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50" w:rsidRDefault="00707850" w:rsidP="00707850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707850" w:rsidRDefault="00707850" w:rsidP="00707850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707850" w:rsidRDefault="00707850" w:rsidP="00707850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707850" w:rsidRDefault="00707850" w:rsidP="00707850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EDITAL DE PROCESSO SELETIVO SIMPLIFICADO N.º 002/2015.</w:t>
      </w: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Divulga o resultado final da análise dos currículos dos candidatos inscritos ao Processo Seletivo Simplificado nº 002/2015</w:t>
      </w:r>
      <w:r w:rsidR="00AE0A50">
        <w:rPr>
          <w:rFonts w:ascii="Times New Roman" w:hAnsi="Times New Roman"/>
          <w:lang w:eastAsia="pt-BR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eastAsia="pt-BR"/>
        </w:rPr>
        <w:t>e dá outras providências.</w:t>
      </w: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O Secretário Municipal de Saúde, no uso de suas atribuições, </w:t>
      </w:r>
      <w:r>
        <w:rPr>
          <w:rFonts w:ascii="Times New Roman" w:hAnsi="Times New Roman"/>
          <w:b/>
          <w:bCs/>
          <w:lang w:eastAsia="pt-BR"/>
        </w:rPr>
        <w:t xml:space="preserve">TORNA PÚBLICO O RESULTADO FINAL DA ANÁLISE DOS CURRÍCULOS </w:t>
      </w:r>
      <w:r>
        <w:rPr>
          <w:rFonts w:ascii="Times New Roman" w:hAnsi="Times New Roman"/>
          <w:lang w:eastAsia="pt-BR"/>
        </w:rPr>
        <w:t xml:space="preserve">dos candidatos a </w:t>
      </w:r>
      <w:r w:rsidRPr="00262413">
        <w:rPr>
          <w:rFonts w:ascii="Times New Roman" w:hAnsi="Times New Roman"/>
          <w:b/>
          <w:lang w:eastAsia="pt-BR"/>
        </w:rPr>
        <w:t>MEDICO PSF,</w:t>
      </w:r>
      <w:r>
        <w:rPr>
          <w:rFonts w:ascii="Times New Roman" w:hAnsi="Times New Roman"/>
          <w:b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inscrito no Processo Seletivo Simplificado nº 002/2015.</w:t>
      </w:r>
      <w:r w:rsidRPr="00707850">
        <w:rPr>
          <w:rFonts w:ascii="Times New Roman" w:hAnsi="Times New Roman"/>
          <w:lang w:eastAsia="pt-BR"/>
        </w:rPr>
        <w:t xml:space="preserve"> </w:t>
      </w: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ind w:left="142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Patos de Minas</w:t>
      </w:r>
      <w:r>
        <w:rPr>
          <w:rFonts w:ascii="Times New Roman" w:hAnsi="Times New Roman"/>
          <w:lang w:eastAsia="pt-BR"/>
        </w:rPr>
        <w:t>, 13 de março de 2014.</w:t>
      </w: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07850" w:rsidRDefault="00707850" w:rsidP="00707850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ANEXO I</w:t>
      </w:r>
    </w:p>
    <w:p w:rsidR="00707850" w:rsidRDefault="00707850" w:rsidP="00707850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707850" w:rsidRDefault="00707850" w:rsidP="00707850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tbl>
      <w:tblPr>
        <w:tblStyle w:val="Tabelacomgrade1"/>
        <w:tblW w:w="1453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7"/>
        <w:gridCol w:w="1420"/>
        <w:gridCol w:w="1794"/>
        <w:gridCol w:w="1965"/>
        <w:gridCol w:w="1860"/>
        <w:gridCol w:w="1752"/>
        <w:gridCol w:w="1417"/>
      </w:tblGrid>
      <w:tr w:rsidR="00707850" w:rsidRPr="003F27F0" w:rsidTr="008763A0">
        <w:trPr>
          <w:gridAfter w:val="5"/>
          <w:wAfter w:w="8788" w:type="dxa"/>
          <w:trHeight w:val="253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7850" w:rsidRPr="003F27F0" w:rsidTr="008763A0"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0" w:rsidRPr="003F27F0" w:rsidRDefault="00707850" w:rsidP="008763A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Especialização</w:t>
            </w:r>
          </w:p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/Residência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Atividades Atualização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Experiência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</w:p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1-Lucas Pimenta Mota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2- André </w:t>
            </w:r>
            <w:proofErr w:type="spellStart"/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Luis</w:t>
            </w:r>
            <w:proofErr w:type="spellEnd"/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Passos</w:t>
            </w:r>
            <w:proofErr w:type="gramEnd"/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3-Nayana Guimarães Silva Caixeta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-Davi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Ribeiro Marques Campos de Oliveira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-Priscila Castro Gonzaga Viana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-Julia Bernardes Dias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7-Tatiana Maciel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8-Priscila de Paula Rocha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9- </w:t>
            </w:r>
            <w:proofErr w:type="spellStart"/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Mirelle</w:t>
            </w:r>
            <w:proofErr w:type="spellEnd"/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Ferreira Silva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10-Alanna Simão Gomes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11-Meire de Deus Vieira Santos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12-Igor Meneses Martins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13-Tatiane da Silva Alves Rosa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14-Luciana Helena Fernandes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1,0</w:t>
            </w:r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15-Guilherme Tosta Moreira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proofErr w:type="gramEnd"/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16-Franco Fernandes Neto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proofErr w:type="gramEnd"/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17-Flávio Rodrigues de Almeida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proofErr w:type="gramEnd"/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18-Penélope Cassia Pinto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proofErr w:type="gramEnd"/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19-Murilo de Lima Gomes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proofErr w:type="gramEnd"/>
          </w:p>
        </w:tc>
      </w:tr>
      <w:tr w:rsidR="00707850" w:rsidRPr="003F27F0" w:rsidTr="008763A0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F27F0">
              <w:rPr>
                <w:rFonts w:ascii="Times New Roman" w:hAnsi="Times New Roman"/>
                <w:sz w:val="22"/>
                <w:szCs w:val="22"/>
                <w:lang w:eastAsia="pt-BR"/>
              </w:rPr>
              <w:t>20-Vitor de Oliveira Gonçalves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0" w:rsidRPr="003F27F0" w:rsidRDefault="00707850" w:rsidP="008763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3F27F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proofErr w:type="gramEnd"/>
          </w:p>
        </w:tc>
      </w:tr>
    </w:tbl>
    <w:p w:rsidR="00F50EBD" w:rsidRDefault="00F50EBD"/>
    <w:p w:rsidR="00707850" w:rsidRDefault="00707850"/>
    <w:p w:rsidR="00707850" w:rsidRPr="00586256" w:rsidRDefault="00707850" w:rsidP="0070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586256">
        <w:rPr>
          <w:rFonts w:ascii="Times New Roman" w:hAnsi="Times New Roman"/>
          <w:lang w:eastAsia="pt-BR"/>
        </w:rPr>
        <w:t>Dirceu Deocleciano Pacheco</w:t>
      </w:r>
    </w:p>
    <w:p w:rsidR="00707850" w:rsidRPr="00586256" w:rsidRDefault="00707850" w:rsidP="0070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586256">
        <w:rPr>
          <w:rFonts w:ascii="Times New Roman" w:hAnsi="Times New Roman"/>
          <w:lang w:eastAsia="pt-BR"/>
        </w:rPr>
        <w:t>Secretário Municipal de Saúde</w:t>
      </w:r>
    </w:p>
    <w:p w:rsidR="00707850" w:rsidRDefault="00707850" w:rsidP="00707850"/>
    <w:sectPr w:rsidR="00707850" w:rsidSect="0070785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C5" w:rsidRDefault="009170C5" w:rsidP="00707850">
      <w:pPr>
        <w:spacing w:after="0" w:line="240" w:lineRule="auto"/>
      </w:pPr>
      <w:r>
        <w:separator/>
      </w:r>
    </w:p>
  </w:endnote>
  <w:endnote w:type="continuationSeparator" w:id="0">
    <w:p w:rsidR="009170C5" w:rsidRDefault="009170C5" w:rsidP="0070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C5" w:rsidRDefault="009170C5" w:rsidP="00707850">
      <w:pPr>
        <w:spacing w:after="0" w:line="240" w:lineRule="auto"/>
      </w:pPr>
      <w:r>
        <w:separator/>
      </w:r>
    </w:p>
  </w:footnote>
  <w:footnote w:type="continuationSeparator" w:id="0">
    <w:p w:rsidR="009170C5" w:rsidRDefault="009170C5" w:rsidP="0070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50" w:rsidRDefault="0070785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64E10A" wp14:editId="3C1A33FF">
          <wp:simplePos x="0" y="0"/>
          <wp:positionH relativeFrom="column">
            <wp:posOffset>100330</wp:posOffset>
          </wp:positionH>
          <wp:positionV relativeFrom="paragraph">
            <wp:posOffset>-173990</wp:posOffset>
          </wp:positionV>
          <wp:extent cx="3340735" cy="1078230"/>
          <wp:effectExtent l="0" t="0" r="0" b="7620"/>
          <wp:wrapTight wrapText="bothSides">
            <wp:wrapPolygon edited="0">
              <wp:start x="0" y="0"/>
              <wp:lineTo x="0" y="21371"/>
              <wp:lineTo x="21432" y="21371"/>
              <wp:lineTo x="21432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80"/>
    <w:rsid w:val="00707850"/>
    <w:rsid w:val="009170C5"/>
    <w:rsid w:val="00A45880"/>
    <w:rsid w:val="00AE0A50"/>
    <w:rsid w:val="00E35F3E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5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707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7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85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7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85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5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707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7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85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7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85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2015-03-12T15:18:00Z</dcterms:created>
  <dcterms:modified xsi:type="dcterms:W3CDTF">2015-03-12T15:18:00Z</dcterms:modified>
</cp:coreProperties>
</file>